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FAC" w:rsidRPr="00C67103" w:rsidRDefault="007F0FAC" w:rsidP="007F0FAC">
      <w:pPr>
        <w:pStyle w:val="Ttulo3"/>
        <w:spacing w:after="240" w:line="480" w:lineRule="auto"/>
        <w:ind w:firstLine="0"/>
        <w:jc w:val="both"/>
        <w:rPr>
          <w:sz w:val="28"/>
        </w:rPr>
      </w:pPr>
      <w:r w:rsidRPr="00C67103">
        <w:rPr>
          <w:sz w:val="28"/>
        </w:rPr>
        <w:t xml:space="preserve">Biomecânica aplicada ao </w:t>
      </w:r>
      <w:proofErr w:type="spellStart"/>
      <w:r w:rsidRPr="00C67103">
        <w:rPr>
          <w:i/>
          <w:sz w:val="28"/>
        </w:rPr>
        <w:t>eggbeater</w:t>
      </w:r>
      <w:proofErr w:type="spellEnd"/>
      <w:r w:rsidRPr="00C67103">
        <w:rPr>
          <w:sz w:val="28"/>
        </w:rPr>
        <w:t xml:space="preserve">: revisão de parâmetros </w:t>
      </w:r>
      <w:r>
        <w:rPr>
          <w:sz w:val="28"/>
        </w:rPr>
        <w:t>cinéticos e cinemáticos</w:t>
      </w:r>
    </w:p>
    <w:p w:rsidR="007F0FAC" w:rsidRPr="00C67103" w:rsidRDefault="007F0FAC" w:rsidP="007F0FAC">
      <w:pPr>
        <w:pStyle w:val="Abstract"/>
        <w:spacing w:before="240" w:after="240" w:line="360" w:lineRule="auto"/>
        <w:ind w:firstLine="0"/>
        <w:jc w:val="left"/>
        <w:rPr>
          <w:rFonts w:ascii="Cambria" w:hAnsi="Cambria" w:cs="Arial"/>
          <w:sz w:val="28"/>
          <w:szCs w:val="24"/>
          <w:lang w:val="pt-BR"/>
        </w:rPr>
      </w:pPr>
      <w:r w:rsidRPr="00C67103">
        <w:rPr>
          <w:rFonts w:ascii="Cambria" w:hAnsi="Cambria" w:cs="Arial"/>
          <w:sz w:val="28"/>
          <w:szCs w:val="24"/>
          <w:lang w:val="pt-BR"/>
        </w:rPr>
        <w:t xml:space="preserve">Biomecânica aplicada ao </w:t>
      </w:r>
      <w:proofErr w:type="spellStart"/>
      <w:r w:rsidRPr="00C67103">
        <w:rPr>
          <w:rFonts w:ascii="Cambria" w:hAnsi="Cambria" w:cs="Arial"/>
          <w:i/>
          <w:sz w:val="28"/>
          <w:szCs w:val="24"/>
          <w:lang w:val="pt-BR"/>
        </w:rPr>
        <w:t>eggbeater</w:t>
      </w:r>
      <w:proofErr w:type="spellEnd"/>
    </w:p>
    <w:p w:rsidR="007F0FAC" w:rsidRPr="00C67103" w:rsidRDefault="007F0FAC" w:rsidP="007F0FAC">
      <w:pPr>
        <w:pStyle w:val="Abstract"/>
        <w:spacing w:before="240" w:line="360" w:lineRule="auto"/>
        <w:ind w:firstLine="0"/>
        <w:jc w:val="left"/>
        <w:rPr>
          <w:rFonts w:ascii="Cambria" w:hAnsi="Cambria" w:cs="Arial"/>
          <w:sz w:val="28"/>
          <w:szCs w:val="24"/>
          <w:lang w:val="pt-BR"/>
        </w:rPr>
      </w:pPr>
      <w:r w:rsidRPr="00C67103">
        <w:rPr>
          <w:rFonts w:ascii="Cambria" w:hAnsi="Cambria" w:cs="Arial"/>
          <w:sz w:val="28"/>
          <w:szCs w:val="24"/>
          <w:lang w:val="pt-BR"/>
        </w:rPr>
        <w:t>Três pontos de destaque do artigo:</w:t>
      </w:r>
    </w:p>
    <w:p w:rsidR="007F0FAC" w:rsidRPr="00C67103" w:rsidRDefault="007F0FAC" w:rsidP="007F0FAC">
      <w:pPr>
        <w:pStyle w:val="PargrafodaLista"/>
        <w:numPr>
          <w:ilvl w:val="0"/>
          <w:numId w:val="1"/>
        </w:numPr>
      </w:pPr>
      <w:r w:rsidRPr="00C67103">
        <w:t xml:space="preserve">Definição e descrição do movimento do </w:t>
      </w:r>
      <w:proofErr w:type="spellStart"/>
      <w:r w:rsidRPr="00C67103">
        <w:rPr>
          <w:i/>
        </w:rPr>
        <w:t>eggbeater</w:t>
      </w:r>
      <w:proofErr w:type="spellEnd"/>
      <w:r w:rsidRPr="00C67103">
        <w:t>;</w:t>
      </w:r>
    </w:p>
    <w:p w:rsidR="007F0FAC" w:rsidRPr="00C67103" w:rsidRDefault="007F0FAC" w:rsidP="007F0FAC">
      <w:pPr>
        <w:pStyle w:val="PargrafodaLista"/>
        <w:numPr>
          <w:ilvl w:val="0"/>
          <w:numId w:val="1"/>
        </w:numPr>
      </w:pPr>
      <w:r w:rsidRPr="00C67103">
        <w:t xml:space="preserve">Revisão dos parâmetros biomecânicos do </w:t>
      </w:r>
      <w:proofErr w:type="spellStart"/>
      <w:r w:rsidRPr="00C67103">
        <w:rPr>
          <w:i/>
        </w:rPr>
        <w:t>eggbeater</w:t>
      </w:r>
      <w:proofErr w:type="spellEnd"/>
      <w:r w:rsidRPr="00C67103">
        <w:t>;</w:t>
      </w:r>
    </w:p>
    <w:p w:rsidR="007F0FAC" w:rsidRPr="00C67103" w:rsidRDefault="007F0FAC" w:rsidP="007F0FAC">
      <w:pPr>
        <w:pStyle w:val="PargrafodaLista"/>
        <w:numPr>
          <w:ilvl w:val="0"/>
          <w:numId w:val="1"/>
        </w:numPr>
      </w:pPr>
      <w:r w:rsidRPr="00C67103">
        <w:t xml:space="preserve">Classificação quanto à técnica de execução do </w:t>
      </w:r>
      <w:proofErr w:type="spellStart"/>
      <w:r w:rsidRPr="00C67103">
        <w:rPr>
          <w:i/>
        </w:rPr>
        <w:t>eggbeater</w:t>
      </w:r>
      <w:proofErr w:type="spellEnd"/>
      <w:r w:rsidRPr="00C67103">
        <w:t>.</w:t>
      </w:r>
    </w:p>
    <w:p w:rsidR="007F0FAC" w:rsidRPr="00C67103" w:rsidRDefault="007F0FAC" w:rsidP="007F0FAC">
      <w:pPr>
        <w:ind w:firstLine="0"/>
      </w:pPr>
      <w:r w:rsidRPr="00C67103">
        <w:rPr>
          <w:b/>
        </w:rPr>
        <w:t xml:space="preserve">Contagem de palavras no Resumo: </w:t>
      </w:r>
      <w:r w:rsidRPr="00C67103">
        <w:t>21</w:t>
      </w:r>
      <w:r>
        <w:t>3</w:t>
      </w:r>
    </w:p>
    <w:p w:rsidR="007F0FAC" w:rsidRPr="00C67103" w:rsidRDefault="007F0FAC" w:rsidP="007F0FAC">
      <w:pPr>
        <w:ind w:firstLine="0"/>
      </w:pPr>
      <w:r w:rsidRPr="00C67103">
        <w:rPr>
          <w:b/>
        </w:rPr>
        <w:t xml:space="preserve">Contagem de palavras no Corpo do Texto: </w:t>
      </w:r>
      <w:r w:rsidR="0070359A">
        <w:t>3.970</w:t>
      </w:r>
      <w:bookmarkStart w:id="0" w:name="_GoBack"/>
      <w:bookmarkEnd w:id="0"/>
    </w:p>
    <w:p w:rsidR="007F0FAC" w:rsidRPr="00C67103" w:rsidRDefault="007F0FAC" w:rsidP="007F0FAC">
      <w:pPr>
        <w:ind w:firstLine="0"/>
        <w:rPr>
          <w:b/>
        </w:rPr>
      </w:pPr>
      <w:r w:rsidRPr="00C67103">
        <w:rPr>
          <w:b/>
        </w:rPr>
        <w:t xml:space="preserve">Palavras-chave: </w:t>
      </w:r>
      <w:proofErr w:type="spellStart"/>
      <w:r w:rsidRPr="00C67103">
        <w:rPr>
          <w:b/>
        </w:rPr>
        <w:t>eggbeater</w:t>
      </w:r>
      <w:proofErr w:type="spellEnd"/>
      <w:r w:rsidRPr="00C67103">
        <w:rPr>
          <w:b/>
        </w:rPr>
        <w:t>, polo aquático, técnica.</w:t>
      </w:r>
    </w:p>
    <w:p w:rsidR="007F0FAC" w:rsidRPr="00C67103" w:rsidRDefault="007F0FAC" w:rsidP="007F0FAC">
      <w:pPr>
        <w:spacing w:after="0" w:line="240" w:lineRule="auto"/>
        <w:ind w:firstLine="0"/>
      </w:pPr>
    </w:p>
    <w:p w:rsidR="007F0FAC" w:rsidRPr="00C67103" w:rsidRDefault="007F0FAC" w:rsidP="007F0FAC">
      <w:pPr>
        <w:ind w:firstLine="0"/>
        <w:rPr>
          <w:b/>
        </w:rPr>
      </w:pPr>
      <w:r w:rsidRPr="00C67103">
        <w:rPr>
          <w:b/>
        </w:rPr>
        <w:t xml:space="preserve">Declaração de Conflito de Interesses </w:t>
      </w:r>
    </w:p>
    <w:p w:rsidR="007F0FAC" w:rsidRPr="00C67103" w:rsidRDefault="007F0FAC" w:rsidP="007F0FAC">
      <w:pPr>
        <w:spacing w:after="0" w:line="240" w:lineRule="auto"/>
        <w:ind w:firstLine="0"/>
      </w:pPr>
      <w:r w:rsidRPr="00C67103">
        <w:t>Não houve nenhum conflito de interesses no presente estudo.</w:t>
      </w:r>
    </w:p>
    <w:p w:rsidR="007F0FAC" w:rsidRPr="00C67103" w:rsidRDefault="007F0FAC" w:rsidP="007F0FAC">
      <w:pPr>
        <w:spacing w:after="0" w:line="240" w:lineRule="auto"/>
        <w:ind w:firstLine="0"/>
      </w:pPr>
    </w:p>
    <w:p w:rsidR="007F0FAC" w:rsidRPr="00C67103" w:rsidRDefault="007F0FAC" w:rsidP="007F0FAC">
      <w:pPr>
        <w:ind w:firstLine="0"/>
        <w:rPr>
          <w:b/>
        </w:rPr>
      </w:pPr>
      <w:r w:rsidRPr="00C67103">
        <w:rPr>
          <w:b/>
        </w:rPr>
        <w:t>Endereço postal do autor correspondente:</w:t>
      </w:r>
    </w:p>
    <w:p w:rsidR="007F0FAC" w:rsidRPr="00C67103" w:rsidRDefault="007F0FAC" w:rsidP="007F0FAC">
      <w:pPr>
        <w:spacing w:after="0" w:line="240" w:lineRule="auto"/>
        <w:ind w:firstLine="0"/>
      </w:pPr>
      <w:r w:rsidRPr="00C67103">
        <w:t>Flávio Antônio de Souza Castro</w:t>
      </w:r>
    </w:p>
    <w:p w:rsidR="007F0FAC" w:rsidRPr="00C67103" w:rsidRDefault="007F0FAC" w:rsidP="007F0FAC">
      <w:pPr>
        <w:spacing w:after="0" w:line="240" w:lineRule="auto"/>
        <w:ind w:firstLine="0"/>
      </w:pPr>
      <w:r w:rsidRPr="00C67103">
        <w:t>Grupo de Pesquisa em Esportes Aquáticos</w:t>
      </w:r>
    </w:p>
    <w:p w:rsidR="007F0FAC" w:rsidRPr="00C67103" w:rsidRDefault="007F0FAC" w:rsidP="007F0FAC">
      <w:pPr>
        <w:spacing w:after="0" w:line="240" w:lineRule="auto"/>
        <w:ind w:firstLine="0"/>
      </w:pPr>
      <w:r w:rsidRPr="00C67103">
        <w:t>Centro Natatório/ESEFID/UFRGS</w:t>
      </w:r>
    </w:p>
    <w:p w:rsidR="007F0FAC" w:rsidRPr="00C67103" w:rsidRDefault="007F0FAC" w:rsidP="007F0FAC">
      <w:pPr>
        <w:spacing w:after="0" w:line="240" w:lineRule="auto"/>
        <w:ind w:firstLine="0"/>
      </w:pPr>
      <w:r w:rsidRPr="00C67103">
        <w:t xml:space="preserve">Rua Felizardo, 750 – Jardim </w:t>
      </w:r>
      <w:proofErr w:type="gramStart"/>
      <w:r w:rsidRPr="00C67103">
        <w:t>Botânico</w:t>
      </w:r>
      <w:proofErr w:type="gramEnd"/>
    </w:p>
    <w:p w:rsidR="007F0FAC" w:rsidRPr="00C67103" w:rsidRDefault="007F0FAC" w:rsidP="007F0FAC">
      <w:pPr>
        <w:spacing w:after="0" w:line="240" w:lineRule="auto"/>
        <w:ind w:firstLine="0"/>
      </w:pPr>
      <w:r w:rsidRPr="00C67103">
        <w:t>CEP 90690-200</w:t>
      </w:r>
    </w:p>
    <w:p w:rsidR="007F0FAC" w:rsidRPr="00C67103" w:rsidRDefault="007F0FAC" w:rsidP="007F0FAC">
      <w:pPr>
        <w:spacing w:after="0" w:line="240" w:lineRule="auto"/>
        <w:ind w:firstLine="0"/>
      </w:pPr>
      <w:r w:rsidRPr="00C67103">
        <w:t>Telefones: (051) 3308-5806</w:t>
      </w:r>
    </w:p>
    <w:p w:rsidR="007F0FAC" w:rsidRPr="00C67103" w:rsidRDefault="007F0FAC" w:rsidP="007F0FAC">
      <w:pPr>
        <w:spacing w:after="0" w:line="240" w:lineRule="auto"/>
        <w:ind w:firstLine="0"/>
      </w:pPr>
      <w:r w:rsidRPr="00C67103">
        <w:t>Porto Alegre/RS</w:t>
      </w:r>
    </w:p>
    <w:p w:rsidR="00DB14F0" w:rsidRPr="007F0FAC" w:rsidRDefault="00DB14F0" w:rsidP="007F0FAC">
      <w:pPr>
        <w:spacing w:after="0" w:line="240" w:lineRule="auto"/>
        <w:ind w:firstLine="0"/>
        <w:rPr>
          <w:rFonts w:ascii="Cambria" w:eastAsia="Times New Roman" w:hAnsi="Cambria"/>
          <w:b/>
          <w:bCs/>
          <w:sz w:val="28"/>
          <w:szCs w:val="28"/>
        </w:rPr>
      </w:pPr>
    </w:p>
    <w:sectPr w:rsidR="00DB14F0" w:rsidRPr="007F0FAC" w:rsidSect="00E129E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CC5A4F"/>
    <w:multiLevelType w:val="hybridMultilevel"/>
    <w:tmpl w:val="B380DC0C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hyphenationZone w:val="425"/>
  <w:characterSpacingControl w:val="doNotCompress"/>
  <w:compat>
    <w:useFELayout/>
  </w:compat>
  <w:rsids>
    <w:rsidRoot w:val="007F0FAC"/>
    <w:rsid w:val="0070359A"/>
    <w:rsid w:val="007F0FAC"/>
    <w:rsid w:val="00B723E6"/>
    <w:rsid w:val="00BF274C"/>
    <w:rsid w:val="00DB14F0"/>
    <w:rsid w:val="00E12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FAC"/>
    <w:pPr>
      <w:spacing w:after="200" w:line="276" w:lineRule="auto"/>
      <w:ind w:firstLine="709"/>
    </w:pPr>
    <w:rPr>
      <w:rFonts w:ascii="Calibri" w:eastAsia="Calibri" w:hAnsi="Calibri" w:cs="Times New Roman"/>
      <w:sz w:val="22"/>
      <w:szCs w:val="2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F0FA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7F0FAC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bstract">
    <w:name w:val="Abstract"/>
    <w:basedOn w:val="Normal"/>
    <w:next w:val="Normal"/>
    <w:rsid w:val="007F0FAC"/>
    <w:pPr>
      <w:autoSpaceDE w:val="0"/>
      <w:autoSpaceDN w:val="0"/>
      <w:spacing w:before="20" w:after="0" w:line="240" w:lineRule="auto"/>
      <w:ind w:firstLine="202"/>
      <w:jc w:val="both"/>
    </w:pPr>
    <w:rPr>
      <w:rFonts w:ascii="Times New Roman" w:eastAsia="Times New Roman" w:hAnsi="Times New Roman"/>
      <w:b/>
      <w:bCs/>
      <w:sz w:val="18"/>
      <w:szCs w:val="18"/>
      <w:lang w:val="en-US"/>
    </w:rPr>
  </w:style>
  <w:style w:type="paragraph" w:styleId="PargrafodaLista">
    <w:name w:val="List Paragraph"/>
    <w:basedOn w:val="Normal"/>
    <w:uiPriority w:val="34"/>
    <w:qFormat/>
    <w:rsid w:val="007F0F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FAC"/>
    <w:pPr>
      <w:spacing w:after="200" w:line="276" w:lineRule="auto"/>
      <w:ind w:firstLine="709"/>
    </w:pPr>
    <w:rPr>
      <w:rFonts w:ascii="Calibri" w:eastAsia="Calibri" w:hAnsi="Calibri" w:cs="Times New Roman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0FA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F0FAC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bstract">
    <w:name w:val="Abstract"/>
    <w:basedOn w:val="Normal"/>
    <w:next w:val="Normal"/>
    <w:rsid w:val="007F0FAC"/>
    <w:pPr>
      <w:autoSpaceDE w:val="0"/>
      <w:autoSpaceDN w:val="0"/>
      <w:spacing w:before="20" w:after="0" w:line="240" w:lineRule="auto"/>
      <w:ind w:firstLine="202"/>
      <w:jc w:val="both"/>
    </w:pPr>
    <w:rPr>
      <w:rFonts w:ascii="Times New Roman" w:eastAsia="Times New Roman" w:hAnsi="Times New Roman"/>
      <w:b/>
      <w:bCs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7F0F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655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 de souza</dc:creator>
  <cp:lastModifiedBy>fcastro</cp:lastModifiedBy>
  <cp:revision>2</cp:revision>
  <dcterms:created xsi:type="dcterms:W3CDTF">2016-03-14T19:04:00Z</dcterms:created>
  <dcterms:modified xsi:type="dcterms:W3CDTF">2016-03-14T19:04:00Z</dcterms:modified>
</cp:coreProperties>
</file>