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0D" w:rsidRDefault="00EC0B0D" w:rsidP="00660055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EC0B0D">
        <w:rPr>
          <w:rFonts w:ascii="Cambria" w:hAnsi="Cambria" w:cs="Arial"/>
          <w:sz w:val="28"/>
          <w:szCs w:val="24"/>
          <w:lang w:val="pt-BR"/>
        </w:rPr>
        <w:t>NÍVEL DE APTIDÃO FÍSICA, COMPOSIÇÃO CORPORAL E AUTOPERCEPÇÃO DE NÍVEL DE ATIVIDADE FÍSICA HABITUAL EM ESTUDANTES DE EDUCAÇÃO FÍSICA: UM ESTUDO LONGITUDINAL (2015-2018</w:t>
      </w:r>
      <w:proofErr w:type="gramStart"/>
      <w:r w:rsidRPr="00EC0B0D">
        <w:rPr>
          <w:rFonts w:ascii="Cambria" w:hAnsi="Cambria" w:cs="Arial"/>
          <w:sz w:val="28"/>
          <w:szCs w:val="24"/>
          <w:lang w:val="pt-BR"/>
        </w:rPr>
        <w:t>)</w:t>
      </w:r>
      <w:proofErr w:type="gramEnd"/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1E0A7C" w:rsidP="003D1D5D">
      <w:pPr>
        <w:pStyle w:val="ListParagraph"/>
        <w:numPr>
          <w:ilvl w:val="0"/>
          <w:numId w:val="1"/>
        </w:numPr>
      </w:pPr>
      <w:r>
        <w:t>Impacto do curso de bacharelado em Educação Física no nível de aptidão física de estudantes universitários</w:t>
      </w:r>
    </w:p>
    <w:p w:rsidR="003D1D5D" w:rsidRDefault="001E0A7C" w:rsidP="003D1D5D">
      <w:pPr>
        <w:pStyle w:val="ListParagraph"/>
        <w:numPr>
          <w:ilvl w:val="0"/>
          <w:numId w:val="1"/>
        </w:numPr>
      </w:pPr>
      <w:r>
        <w:t xml:space="preserve">Identificação do nível de aptidão física de estudantes do curso de bacharelado em Educação Física </w:t>
      </w:r>
    </w:p>
    <w:p w:rsidR="003D1D5D" w:rsidRPr="003D1D5D" w:rsidRDefault="001E0A7C" w:rsidP="003D1D5D">
      <w:pPr>
        <w:pStyle w:val="ListParagraph"/>
        <w:numPr>
          <w:ilvl w:val="0"/>
          <w:numId w:val="1"/>
        </w:numPr>
      </w:pPr>
      <w:r>
        <w:t>Import</w:t>
      </w:r>
      <w:r w:rsidR="007C496F">
        <w:t>ância da avaliação física inserida n</w:t>
      </w:r>
      <w:r>
        <w:t>as práticas de profissionais de Educação Física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254262">
        <w:rPr>
          <w:b/>
        </w:rPr>
        <w:t xml:space="preserve"> </w:t>
      </w:r>
      <w:r w:rsidR="00F71A0E">
        <w:t>24</w:t>
      </w:r>
      <w:r w:rsidR="00254262" w:rsidRPr="00254262">
        <w:t>0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254262">
        <w:rPr>
          <w:b/>
        </w:rPr>
        <w:t xml:space="preserve"> </w:t>
      </w:r>
      <w:r w:rsidR="00F71A0E">
        <w:t>4014</w:t>
      </w:r>
    </w:p>
    <w:p w:rsidR="002314D8" w:rsidRPr="00C4639C" w:rsidRDefault="00535B06" w:rsidP="00E77CBF">
      <w:pPr>
        <w:ind w:firstLine="0"/>
      </w:pPr>
      <w:r>
        <w:rPr>
          <w:b/>
        </w:rPr>
        <w:t xml:space="preserve">Palavras-chave: </w:t>
      </w:r>
      <w:r w:rsidR="00254262" w:rsidRPr="00254262">
        <w:t>Avaliação Física; Educação Física;  Saúde</w:t>
      </w:r>
    </w:p>
    <w:p w:rsidR="00F3278C" w:rsidRPr="00E77CBF" w:rsidRDefault="00E77CBF" w:rsidP="00E77CBF">
      <w:pPr>
        <w:ind w:firstLine="0"/>
        <w:rPr>
          <w:b/>
        </w:rPr>
      </w:pPr>
      <w:r w:rsidRPr="00E77CBF">
        <w:rPr>
          <w:b/>
        </w:rPr>
        <w:t>Autor(es),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68493A" w:rsidRPr="00187F61" w:rsidRDefault="0068493A" w:rsidP="00E77CBF">
      <w:pPr>
        <w:spacing w:after="0" w:line="240" w:lineRule="auto"/>
        <w:ind w:firstLine="0"/>
      </w:pPr>
      <w:r w:rsidRPr="00187F61">
        <w:t xml:space="preserve">Victor </w:t>
      </w:r>
      <w:r w:rsidR="006E17E0" w:rsidRPr="00187F61">
        <w:t xml:space="preserve">Costa </w:t>
      </w:r>
      <w:r w:rsidRPr="00187F61">
        <w:t>Valente</w:t>
      </w:r>
      <w:r w:rsidR="00B60F18" w:rsidRPr="00187F61">
        <w:rPr>
          <w:vertAlign w:val="superscript"/>
        </w:rPr>
        <w:t>1,2</w:t>
      </w:r>
      <w:r w:rsidR="00B60F18" w:rsidRPr="00187F61">
        <w:t xml:space="preserve"> </w:t>
      </w:r>
      <w:r w:rsidRPr="00187F61">
        <w:t xml:space="preserve"> – valente_victor@hotmail.com</w:t>
      </w:r>
    </w:p>
    <w:p w:rsidR="0068493A" w:rsidRPr="00187F61" w:rsidRDefault="0068493A" w:rsidP="00E77CBF">
      <w:pPr>
        <w:spacing w:after="0" w:line="240" w:lineRule="auto"/>
        <w:ind w:firstLine="0"/>
      </w:pPr>
      <w:r w:rsidRPr="00187F61">
        <w:t xml:space="preserve">Gustavo </w:t>
      </w:r>
      <w:r w:rsidR="006E17E0" w:rsidRPr="00187F61">
        <w:t xml:space="preserve">Costa </w:t>
      </w:r>
      <w:r w:rsidRPr="00187F61">
        <w:t>Valente</w:t>
      </w:r>
      <w:r w:rsidR="00B60F18" w:rsidRPr="00187F61">
        <w:rPr>
          <w:vertAlign w:val="superscript"/>
        </w:rPr>
        <w:t>1</w:t>
      </w:r>
      <w:r w:rsidRPr="00187F61">
        <w:t xml:space="preserve"> – gustavo_costa_valente@hotmail.com</w:t>
      </w:r>
    </w:p>
    <w:p w:rsidR="0068493A" w:rsidRPr="00187F61" w:rsidRDefault="0068493A" w:rsidP="00E77CBF">
      <w:pPr>
        <w:spacing w:after="0" w:line="240" w:lineRule="auto"/>
        <w:ind w:firstLine="0"/>
      </w:pPr>
      <w:r w:rsidRPr="00187F61">
        <w:t>Mariana Passini</w:t>
      </w:r>
      <w:r w:rsidR="00B60F18" w:rsidRPr="00187F61">
        <w:rPr>
          <w:vertAlign w:val="superscript"/>
        </w:rPr>
        <w:t>1</w:t>
      </w:r>
      <w:r w:rsidRPr="00187F61">
        <w:t xml:space="preserve"> - mari_passini@hotmail.com</w:t>
      </w:r>
    </w:p>
    <w:p w:rsidR="0068493A" w:rsidRPr="00187F61" w:rsidRDefault="0068493A" w:rsidP="00E77CBF">
      <w:pPr>
        <w:spacing w:after="0" w:line="240" w:lineRule="auto"/>
        <w:ind w:firstLine="0"/>
      </w:pPr>
      <w:r w:rsidRPr="00187F61">
        <w:t>Bianca</w:t>
      </w:r>
      <w:r w:rsidR="006E17E0" w:rsidRPr="00187F61">
        <w:t xml:space="preserve"> Andrade</w:t>
      </w:r>
      <w:r w:rsidRPr="00187F61">
        <w:t xml:space="preserve"> Ferreira</w:t>
      </w:r>
      <w:r w:rsidR="00B60F18" w:rsidRPr="00187F61">
        <w:rPr>
          <w:vertAlign w:val="superscript"/>
        </w:rPr>
        <w:t>1</w:t>
      </w:r>
      <w:r w:rsidRPr="00187F61">
        <w:t xml:space="preserve"> – </w:t>
      </w:r>
      <w:r w:rsidR="00187F61" w:rsidRPr="00187F61">
        <w:t>af_bianca@outlook.com</w:t>
      </w:r>
    </w:p>
    <w:p w:rsidR="00187F61" w:rsidRPr="00187F61" w:rsidRDefault="00187F61" w:rsidP="00E77CBF">
      <w:pPr>
        <w:spacing w:after="0" w:line="240" w:lineRule="auto"/>
        <w:ind w:firstLine="0"/>
      </w:pPr>
      <w:r w:rsidRPr="00187F61">
        <w:t>Marcelo Conte, Doutor</w:t>
      </w:r>
      <w:r w:rsidRPr="00187F61">
        <w:rPr>
          <w:vertAlign w:val="superscript"/>
        </w:rPr>
        <w:t>§ 1,2</w:t>
      </w:r>
      <w:r w:rsidRPr="00187F61">
        <w:t xml:space="preserve"> – marcelo.conte.prof@gmail.com</w:t>
      </w:r>
    </w:p>
    <w:p w:rsidR="00E77CBF" w:rsidRPr="00187F61" w:rsidRDefault="00E77CBF" w:rsidP="00E77CBF">
      <w:pPr>
        <w:spacing w:after="0" w:line="240" w:lineRule="auto"/>
        <w:ind w:firstLine="0"/>
      </w:pPr>
    </w:p>
    <w:p w:rsidR="00E77CBF" w:rsidRPr="00187F61" w:rsidRDefault="00E77CBF" w:rsidP="00E77CBF">
      <w:pPr>
        <w:ind w:firstLine="0"/>
      </w:pPr>
      <w:r w:rsidRPr="00187F61">
        <w:rPr>
          <w:vertAlign w:val="superscript"/>
        </w:rPr>
        <w:t>1</w:t>
      </w:r>
      <w:r w:rsidR="00254262" w:rsidRPr="00187F61">
        <w:t>Escola Superior de Educação Física de Jundiaí</w:t>
      </w:r>
    </w:p>
    <w:p w:rsidR="003506A5" w:rsidRDefault="00B60F18" w:rsidP="00C4639C">
      <w:pPr>
        <w:ind w:firstLine="0"/>
      </w:pPr>
      <w:r w:rsidRPr="00187F61">
        <w:rPr>
          <w:vertAlign w:val="superscript"/>
        </w:rPr>
        <w:t>2</w:t>
      </w:r>
      <w:r w:rsidRPr="00187F61">
        <w:t>Universidade Federal de São Paulo – Departamento de Oftalmologia</w:t>
      </w:r>
    </w:p>
    <w:p w:rsidR="00726BB4" w:rsidRDefault="00726BB4" w:rsidP="00726BB4">
      <w:pPr>
        <w:ind w:firstLine="0"/>
        <w:rPr>
          <w:b/>
        </w:rPr>
      </w:pPr>
      <w:r w:rsidRPr="003506A5">
        <w:rPr>
          <w:b/>
        </w:rPr>
        <w:t>A</w:t>
      </w:r>
      <w:r>
        <w:rPr>
          <w:b/>
        </w:rPr>
        <w:t>tribuições dos autores</w:t>
      </w:r>
    </w:p>
    <w:p w:rsidR="00880D4C" w:rsidRDefault="00880D4C" w:rsidP="00880D4C">
      <w:pPr>
        <w:spacing w:after="0" w:line="240" w:lineRule="auto"/>
        <w:ind w:firstLine="0"/>
      </w:pPr>
      <w:r>
        <w:t>Victor Costa Valente – Responsável pela organização das baterias de avaliações, coleta e análise de dados, recrutamento de voluntários e redação textual.</w:t>
      </w:r>
    </w:p>
    <w:p w:rsidR="00880D4C" w:rsidRPr="00880D4C" w:rsidRDefault="00880D4C" w:rsidP="00880D4C">
      <w:pPr>
        <w:spacing w:after="0" w:line="240" w:lineRule="auto"/>
        <w:ind w:firstLine="0"/>
      </w:pPr>
    </w:p>
    <w:p w:rsidR="006878D5" w:rsidRDefault="006878D5" w:rsidP="006878D5">
      <w:pPr>
        <w:spacing w:after="0" w:line="240" w:lineRule="auto"/>
        <w:ind w:firstLine="0"/>
      </w:pPr>
      <w:r>
        <w:t xml:space="preserve">Marcelo Conte – </w:t>
      </w:r>
      <w:r w:rsidR="00B64BB6">
        <w:t xml:space="preserve">Responsável pela orientação do estudo, revisão textual e </w:t>
      </w:r>
      <w:r>
        <w:t>recrutamento de voluntários</w:t>
      </w:r>
      <w:r w:rsidR="00B64BB6">
        <w:t>.</w:t>
      </w:r>
    </w:p>
    <w:p w:rsidR="00A53B08" w:rsidRDefault="00A53B08" w:rsidP="006878D5">
      <w:pPr>
        <w:spacing w:after="0" w:line="240" w:lineRule="auto"/>
        <w:ind w:firstLine="0"/>
      </w:pPr>
    </w:p>
    <w:p w:rsidR="006878D5" w:rsidRDefault="006878D5" w:rsidP="006878D5">
      <w:pPr>
        <w:spacing w:after="0" w:line="240" w:lineRule="auto"/>
        <w:ind w:firstLine="0"/>
      </w:pPr>
      <w:r>
        <w:t xml:space="preserve">Gustavo Costa Valente – </w:t>
      </w:r>
      <w:r w:rsidR="00A53B08">
        <w:t>Responsável pela organização das baterias de avaliações, pela coleta de dados e recrutamento de voluntários.</w:t>
      </w:r>
    </w:p>
    <w:p w:rsidR="00A53B08" w:rsidRDefault="00A53B08" w:rsidP="006878D5">
      <w:pPr>
        <w:spacing w:after="0" w:line="240" w:lineRule="auto"/>
        <w:ind w:firstLine="0"/>
      </w:pPr>
    </w:p>
    <w:p w:rsidR="00A53B08" w:rsidRDefault="006878D5" w:rsidP="006878D5">
      <w:pPr>
        <w:spacing w:after="0" w:line="240" w:lineRule="auto"/>
        <w:ind w:firstLine="0"/>
      </w:pPr>
      <w:r>
        <w:t xml:space="preserve">Mariana Passini - </w:t>
      </w:r>
      <w:r w:rsidR="00A53B08">
        <w:t>Responsável pela organização das baterias de avaliações, pela coleta de dados e recrutamento de voluntários.</w:t>
      </w:r>
    </w:p>
    <w:p w:rsidR="00A53B08" w:rsidRDefault="00A53B08" w:rsidP="006878D5">
      <w:pPr>
        <w:spacing w:after="0" w:line="240" w:lineRule="auto"/>
        <w:ind w:firstLine="0"/>
      </w:pPr>
    </w:p>
    <w:p w:rsidR="006878D5" w:rsidRDefault="006878D5" w:rsidP="006878D5">
      <w:pPr>
        <w:spacing w:after="0" w:line="240" w:lineRule="auto"/>
        <w:ind w:firstLine="0"/>
      </w:pPr>
      <w:r>
        <w:t>Bianca Andrade Ferreira –</w:t>
      </w:r>
      <w:r w:rsidR="00A53B08">
        <w:t xml:space="preserve"> Responsável pela coleta de dados e pela revisão textual.</w:t>
      </w:r>
    </w:p>
    <w:p w:rsidR="006878D5" w:rsidRDefault="006878D5" w:rsidP="006878D5">
      <w:pPr>
        <w:spacing w:after="0" w:line="240" w:lineRule="auto"/>
        <w:ind w:firstLine="0"/>
        <w:rPr>
          <w:b/>
        </w:rPr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Agradecimentos</w:t>
      </w:r>
    </w:p>
    <w:p w:rsidR="0068493A" w:rsidRPr="000D2295" w:rsidRDefault="0068493A" w:rsidP="00B60F18">
      <w:pPr>
        <w:spacing w:after="0" w:line="240" w:lineRule="auto"/>
        <w:ind w:firstLine="0"/>
        <w:jc w:val="both"/>
        <w:rPr>
          <w:bCs/>
        </w:rPr>
      </w:pPr>
      <w:r w:rsidRPr="000D2295">
        <w:rPr>
          <w:bCs/>
        </w:rPr>
        <w:t>Os autores agradecem a todos os voluntários do estudo, não somente os avaliadores mas também a todos os alunos que participaram das baterias de avaliações. Além disso, um agradecimento especial deve ser destinado a E</w:t>
      </w:r>
      <w:r w:rsidR="00B60F18" w:rsidRPr="000D2295">
        <w:rPr>
          <w:bCs/>
        </w:rPr>
        <w:t xml:space="preserve">scola </w:t>
      </w:r>
      <w:r w:rsidRPr="000D2295">
        <w:rPr>
          <w:bCs/>
        </w:rPr>
        <w:t>S</w:t>
      </w:r>
      <w:r w:rsidR="00B60F18" w:rsidRPr="000D2295">
        <w:rPr>
          <w:bCs/>
        </w:rPr>
        <w:t xml:space="preserve">uperior de </w:t>
      </w:r>
      <w:r w:rsidRPr="000D2295">
        <w:rPr>
          <w:bCs/>
        </w:rPr>
        <w:t>E</w:t>
      </w:r>
      <w:r w:rsidR="00B60F18" w:rsidRPr="000D2295">
        <w:rPr>
          <w:bCs/>
        </w:rPr>
        <w:t xml:space="preserve">ducação </w:t>
      </w:r>
      <w:r w:rsidRPr="000D2295">
        <w:rPr>
          <w:bCs/>
        </w:rPr>
        <w:t>F</w:t>
      </w:r>
      <w:r w:rsidR="00B60F18" w:rsidRPr="000D2295">
        <w:rPr>
          <w:bCs/>
        </w:rPr>
        <w:t>ísica</w:t>
      </w:r>
      <w:r w:rsidRPr="000D2295">
        <w:rPr>
          <w:bCs/>
        </w:rPr>
        <w:t xml:space="preserve"> por ter cedido suas instalalações para a realização da pesquisa e por ter facilitado a realização da mesma juntamente com seu corpo docente. </w:t>
      </w:r>
    </w:p>
    <w:p w:rsidR="00C4639C" w:rsidRDefault="00C4639C" w:rsidP="003506A5">
      <w:pPr>
        <w:ind w:firstLine="0"/>
        <w:rPr>
          <w:b/>
        </w:rPr>
      </w:pPr>
    </w:p>
    <w:p w:rsidR="00C4639C" w:rsidRDefault="00C4639C" w:rsidP="003506A5">
      <w:pPr>
        <w:ind w:firstLine="0"/>
        <w:rPr>
          <w:b/>
        </w:rPr>
      </w:pPr>
    </w:p>
    <w:p w:rsidR="00EC0B0D" w:rsidRDefault="00EC0B0D" w:rsidP="003506A5">
      <w:pPr>
        <w:ind w:firstLine="0"/>
        <w:rPr>
          <w:b/>
        </w:rPr>
      </w:pPr>
    </w:p>
    <w:p w:rsidR="003506A5" w:rsidRDefault="003506A5" w:rsidP="003506A5">
      <w:pPr>
        <w:ind w:firstLine="0"/>
        <w:rPr>
          <w:b/>
        </w:rPr>
      </w:pPr>
      <w:bookmarkStart w:id="0" w:name="_GoBack"/>
      <w:bookmarkEnd w:id="0"/>
      <w:r w:rsidRPr="003506A5">
        <w:rPr>
          <w:b/>
        </w:rPr>
        <w:lastRenderedPageBreak/>
        <w:t>Financiamento e instituições patrocinadoras (se for o caso)</w:t>
      </w:r>
    </w:p>
    <w:p w:rsidR="0068493A" w:rsidRPr="0068493A" w:rsidRDefault="0068493A" w:rsidP="0068493A">
      <w:pPr>
        <w:spacing w:after="0" w:line="240" w:lineRule="auto"/>
        <w:ind w:firstLine="0"/>
      </w:pPr>
      <w:r w:rsidRPr="0068493A">
        <w:t>A pesquisa teve o financiamento do Conselho Nacional de Desenvolvimento Científico e Tecnológico (CNPq).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68493A" w:rsidRPr="0068493A" w:rsidRDefault="0068493A" w:rsidP="0068493A">
      <w:pPr>
        <w:spacing w:after="0" w:line="240" w:lineRule="auto"/>
        <w:ind w:firstLine="0"/>
        <w:rPr>
          <w:bCs/>
        </w:rPr>
      </w:pPr>
      <w:r w:rsidRPr="000D2295">
        <w:rPr>
          <w:bCs/>
        </w:rPr>
        <w:t>Não existe nenhum conflito de interesses no presente estudo.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660055" w:rsidRDefault="00660055" w:rsidP="003506A5">
      <w:pPr>
        <w:spacing w:after="0" w:line="240" w:lineRule="auto"/>
        <w:ind w:firstLine="0"/>
      </w:pPr>
      <w:r>
        <w:t>Victor Costa Valente</w:t>
      </w:r>
    </w:p>
    <w:p w:rsidR="00660055" w:rsidRDefault="00660055" w:rsidP="003506A5">
      <w:pPr>
        <w:spacing w:after="0" w:line="240" w:lineRule="auto"/>
        <w:ind w:firstLine="0"/>
      </w:pPr>
      <w:r>
        <w:t xml:space="preserve">Rua Adalberto Fischer, 150 </w:t>
      </w:r>
    </w:p>
    <w:p w:rsidR="00660055" w:rsidRDefault="00660055" w:rsidP="003506A5">
      <w:pPr>
        <w:spacing w:after="0" w:line="240" w:lineRule="auto"/>
        <w:ind w:firstLine="0"/>
      </w:pPr>
      <w:r>
        <w:t>Parque da Represa, Jundiaí-SP</w:t>
      </w:r>
    </w:p>
    <w:p w:rsidR="00660055" w:rsidRDefault="00660055" w:rsidP="003506A5">
      <w:pPr>
        <w:spacing w:after="0" w:line="240" w:lineRule="auto"/>
        <w:ind w:firstLine="0"/>
      </w:pPr>
      <w:r>
        <w:t>CEP: 13214-582</w:t>
      </w:r>
    </w:p>
    <w:p w:rsidR="00B60F18" w:rsidRPr="00F7333F" w:rsidRDefault="00660055" w:rsidP="00F7333F">
      <w:pPr>
        <w:spacing w:after="0" w:line="240" w:lineRule="auto"/>
        <w:ind w:firstLine="0"/>
      </w:pPr>
      <w:r>
        <w:t>Telefone: (11)941612434</w:t>
      </w:r>
    </w:p>
    <w:sectPr w:rsidR="00B60F18" w:rsidRPr="00F7333F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BF"/>
    <w:rsid w:val="00011DF2"/>
    <w:rsid w:val="00012162"/>
    <w:rsid w:val="0001728E"/>
    <w:rsid w:val="000259E5"/>
    <w:rsid w:val="000460A3"/>
    <w:rsid w:val="00067687"/>
    <w:rsid w:val="000812CF"/>
    <w:rsid w:val="000918C0"/>
    <w:rsid w:val="000B3F62"/>
    <w:rsid w:val="000D2295"/>
    <w:rsid w:val="000D4316"/>
    <w:rsid w:val="000E5792"/>
    <w:rsid w:val="001064A6"/>
    <w:rsid w:val="00106BB3"/>
    <w:rsid w:val="001268EC"/>
    <w:rsid w:val="00131B21"/>
    <w:rsid w:val="00152E4A"/>
    <w:rsid w:val="00187F61"/>
    <w:rsid w:val="001B7E2A"/>
    <w:rsid w:val="001C2CD8"/>
    <w:rsid w:val="001D4995"/>
    <w:rsid w:val="001D698D"/>
    <w:rsid w:val="001E0A7C"/>
    <w:rsid w:val="001F5438"/>
    <w:rsid w:val="002314D8"/>
    <w:rsid w:val="002504DA"/>
    <w:rsid w:val="00254262"/>
    <w:rsid w:val="00260480"/>
    <w:rsid w:val="0026533E"/>
    <w:rsid w:val="0027314F"/>
    <w:rsid w:val="00291839"/>
    <w:rsid w:val="002C29C5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60055"/>
    <w:rsid w:val="0067083E"/>
    <w:rsid w:val="0068493A"/>
    <w:rsid w:val="00687366"/>
    <w:rsid w:val="006878D5"/>
    <w:rsid w:val="0069672F"/>
    <w:rsid w:val="006A1E0E"/>
    <w:rsid w:val="006E17E0"/>
    <w:rsid w:val="006E2E92"/>
    <w:rsid w:val="00722691"/>
    <w:rsid w:val="00726BB4"/>
    <w:rsid w:val="00731AF9"/>
    <w:rsid w:val="00734379"/>
    <w:rsid w:val="00736F28"/>
    <w:rsid w:val="00770727"/>
    <w:rsid w:val="00796BB3"/>
    <w:rsid w:val="007C496F"/>
    <w:rsid w:val="007E4744"/>
    <w:rsid w:val="007F1C3D"/>
    <w:rsid w:val="00817A82"/>
    <w:rsid w:val="00840484"/>
    <w:rsid w:val="00844B78"/>
    <w:rsid w:val="008516CB"/>
    <w:rsid w:val="008769F4"/>
    <w:rsid w:val="00880D4C"/>
    <w:rsid w:val="008A3B48"/>
    <w:rsid w:val="008A6A4F"/>
    <w:rsid w:val="008E09FB"/>
    <w:rsid w:val="008E0D04"/>
    <w:rsid w:val="00930E00"/>
    <w:rsid w:val="00952313"/>
    <w:rsid w:val="00955DF3"/>
    <w:rsid w:val="0097024D"/>
    <w:rsid w:val="009C5ECB"/>
    <w:rsid w:val="009D6C03"/>
    <w:rsid w:val="009E2ED3"/>
    <w:rsid w:val="009F3A11"/>
    <w:rsid w:val="009F421A"/>
    <w:rsid w:val="00A40693"/>
    <w:rsid w:val="00A53B08"/>
    <w:rsid w:val="00A54BD2"/>
    <w:rsid w:val="00AB324A"/>
    <w:rsid w:val="00AD51B3"/>
    <w:rsid w:val="00B31E8E"/>
    <w:rsid w:val="00B4742F"/>
    <w:rsid w:val="00B51698"/>
    <w:rsid w:val="00B54EA3"/>
    <w:rsid w:val="00B60F18"/>
    <w:rsid w:val="00B64BB6"/>
    <w:rsid w:val="00B87D13"/>
    <w:rsid w:val="00BF5401"/>
    <w:rsid w:val="00C4639C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0B0D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71A0E"/>
    <w:rsid w:val="00F7333F"/>
    <w:rsid w:val="00F850D5"/>
    <w:rsid w:val="00FA088A"/>
    <w:rsid w:val="00FA3C7B"/>
    <w:rsid w:val="00FC5A6E"/>
    <w:rsid w:val="00FE092D"/>
    <w:rsid w:val="00FE13D2"/>
    <w:rsid w:val="00FE2881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77C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77C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0B36-5BB3-41A9-876C-B58CA09D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Victor Valente</cp:lastModifiedBy>
  <cp:revision>8</cp:revision>
  <dcterms:created xsi:type="dcterms:W3CDTF">2018-11-04T14:10:00Z</dcterms:created>
  <dcterms:modified xsi:type="dcterms:W3CDTF">2019-04-12T00:16:00Z</dcterms:modified>
</cp:coreProperties>
</file>