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BF" w:rsidRPr="00696653" w:rsidRDefault="00696653" w:rsidP="00E77CBF">
      <w:pPr>
        <w:pStyle w:val="Abstract"/>
        <w:spacing w:before="240" w:after="240" w:line="360" w:lineRule="auto"/>
        <w:ind w:firstLine="0"/>
        <w:jc w:val="left"/>
        <w:rPr>
          <w:rFonts w:asciiTheme="majorHAnsi" w:hAnsiTheme="majorHAnsi" w:cs="Arial"/>
          <w:sz w:val="28"/>
          <w:szCs w:val="24"/>
          <w:lang w:val="pt-BR"/>
        </w:rPr>
      </w:pPr>
      <w:r w:rsidRPr="00696653">
        <w:rPr>
          <w:rFonts w:asciiTheme="majorHAnsi" w:hAnsiTheme="majorHAnsi"/>
          <w:sz w:val="28"/>
          <w:lang w:val="pt-BR"/>
        </w:rPr>
        <w:t>Erro Técnico de Medida em Antropometria: Análise de Precisão e Exatidão em Diferentes Plicômetros</w:t>
      </w:r>
    </w:p>
    <w:p w:rsidR="00E77CBF" w:rsidRDefault="00696653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Análise de Precisão e Exatidão em Diferentes Plicômetros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7F7850" w:rsidP="003D1D5D">
      <w:pPr>
        <w:pStyle w:val="PargrafodaLista"/>
        <w:numPr>
          <w:ilvl w:val="0"/>
          <w:numId w:val="1"/>
        </w:numPr>
      </w:pPr>
      <w:r>
        <w:t xml:space="preserve">Compara </w:t>
      </w:r>
      <w:r w:rsidR="00DF31B6">
        <w:t>nove</w:t>
      </w:r>
      <w:r>
        <w:t xml:space="preserve"> equipamentos </w:t>
      </w:r>
      <w:r w:rsidR="00DF31B6">
        <w:t>disponíveis no mercado para mensurar as dobras cutâneas.</w:t>
      </w:r>
      <w:r>
        <w:t xml:space="preserve"> </w:t>
      </w:r>
    </w:p>
    <w:p w:rsidR="00E10D7E" w:rsidRPr="00E10D7E" w:rsidRDefault="00B16178" w:rsidP="003D1D5D">
      <w:pPr>
        <w:pStyle w:val="PargrafodaLista"/>
        <w:numPr>
          <w:ilvl w:val="0"/>
          <w:numId w:val="1"/>
        </w:numPr>
      </w:pPr>
      <w:r>
        <w:t>Existe</w:t>
      </w:r>
      <w:r w:rsidR="00E10D7E" w:rsidRPr="00E10D7E">
        <w:t xml:space="preserve"> grande variabilidade entre os equipamentos desenvolvidos para mensurar as </w:t>
      </w:r>
      <w:r w:rsidR="00E10D7E">
        <w:t>dobras cutâneas</w:t>
      </w:r>
      <w:r>
        <w:t>.</w:t>
      </w:r>
    </w:p>
    <w:p w:rsidR="003D1D5D" w:rsidRPr="003D1D5D" w:rsidRDefault="00E10D7E" w:rsidP="003D1D5D">
      <w:pPr>
        <w:pStyle w:val="PargrafodaLista"/>
        <w:numPr>
          <w:ilvl w:val="0"/>
          <w:numId w:val="1"/>
        </w:numPr>
      </w:pPr>
      <w:r>
        <w:t xml:space="preserve">A </w:t>
      </w:r>
      <w:r w:rsidR="00B16178">
        <w:t xml:space="preserve">escolha do equipamento é </w:t>
      </w:r>
      <w:proofErr w:type="spellStart"/>
      <w:r w:rsidR="00B16178">
        <w:t>determinamente</w:t>
      </w:r>
      <w:proofErr w:type="spellEnd"/>
      <w:r w:rsidR="00B16178">
        <w:t xml:space="preserve"> para obtenção de dados confiáveis</w:t>
      </w:r>
      <w:r w:rsidR="00DF31B6">
        <w:t>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696653">
        <w:rPr>
          <w:b/>
        </w:rPr>
        <w:t xml:space="preserve"> </w:t>
      </w:r>
      <w:r w:rsidR="00696653" w:rsidRPr="00696653">
        <w:t>233</w:t>
      </w:r>
      <w:r w:rsidR="00696653">
        <w:t xml:space="preserve"> palavras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696653">
        <w:rPr>
          <w:b/>
        </w:rPr>
        <w:t xml:space="preserve"> </w:t>
      </w:r>
      <w:r w:rsidR="009A0AAB">
        <w:t>2</w:t>
      </w:r>
      <w:r w:rsidR="00CA1469">
        <w:t>178</w:t>
      </w:r>
      <w:bookmarkStart w:id="0" w:name="_GoBack"/>
      <w:bookmarkEnd w:id="0"/>
      <w:r w:rsidR="009A0AAB">
        <w:t xml:space="preserve"> </w:t>
      </w:r>
      <w:r w:rsidR="00696653" w:rsidRPr="00696653">
        <w:t>palavras</w:t>
      </w:r>
    </w:p>
    <w:p w:rsidR="00535B06" w:rsidRPr="00535B06" w:rsidRDefault="00535B06" w:rsidP="00E77CBF">
      <w:pPr>
        <w:ind w:firstLine="0"/>
      </w:pPr>
      <w:r>
        <w:rPr>
          <w:b/>
        </w:rPr>
        <w:t xml:space="preserve">Palavras-chave: </w:t>
      </w:r>
      <w:r w:rsidR="00696653">
        <w:t xml:space="preserve">Antropometria; Composição corporal; Pregas cutâneas; Análise de falha de </w:t>
      </w:r>
      <w:proofErr w:type="gramStart"/>
      <w:r w:rsidR="00696653">
        <w:t>equipamento</w:t>
      </w:r>
      <w:proofErr w:type="gramEnd"/>
    </w:p>
    <w:p w:rsidR="002314D8" w:rsidRDefault="002314D8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gramEnd"/>
      <w:r w:rsidRPr="00E77CBF">
        <w:rPr>
          <w:b/>
        </w:rPr>
        <w:t>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E77CBF" w:rsidRDefault="009A0AAB" w:rsidP="00E77CBF">
      <w:pPr>
        <w:spacing w:after="0" w:line="240" w:lineRule="auto"/>
        <w:ind w:firstLine="0"/>
      </w:pPr>
      <w:r>
        <w:t>Gustavo dos Santos Ribeiro</w:t>
      </w:r>
      <w:r w:rsidR="00E77CBF">
        <w:t xml:space="preserve">, </w:t>
      </w:r>
      <w:proofErr w:type="gramStart"/>
      <w:r>
        <w:t>Mestre</w:t>
      </w:r>
      <w:r>
        <w:rPr>
          <w:vertAlign w:val="superscript"/>
        </w:rPr>
        <w:t>1</w:t>
      </w:r>
      <w:r w:rsidR="00E456CE">
        <w:rPr>
          <w:vertAlign w:val="superscript"/>
        </w:rPr>
        <w:t>,</w:t>
      </w:r>
      <w:proofErr w:type="gramEnd"/>
      <w:r w:rsidR="00E456CE">
        <w:rPr>
          <w:vertAlign w:val="superscript"/>
        </w:rPr>
        <w:t>4</w:t>
      </w:r>
      <w:r w:rsidR="00E77CBF">
        <w:t xml:space="preserve"> – </w:t>
      </w:r>
      <w:hyperlink r:id="rId7" w:history="1">
        <w:r w:rsidRPr="00F871A6">
          <w:rPr>
            <w:rStyle w:val="Hyperlink"/>
          </w:rPr>
          <w:t>gustavosr@ufcspa.edu.br</w:t>
        </w:r>
      </w:hyperlink>
      <w:r>
        <w:t xml:space="preserve"> </w:t>
      </w:r>
    </w:p>
    <w:p w:rsidR="009A0AAB" w:rsidRDefault="009A0AAB" w:rsidP="009A0AAB">
      <w:pPr>
        <w:spacing w:after="0" w:line="240" w:lineRule="auto"/>
        <w:ind w:firstLine="0"/>
      </w:pPr>
      <w:r>
        <w:t>Émerson Barata Fragoso, Especialista</w:t>
      </w:r>
      <w:r>
        <w:rPr>
          <w:vertAlign w:val="superscript"/>
        </w:rPr>
        <w:t>2</w:t>
      </w:r>
      <w:r>
        <w:t xml:space="preserve"> – </w:t>
      </w:r>
      <w:hyperlink r:id="rId8" w:history="1">
        <w:r w:rsidRPr="00F871A6">
          <w:rPr>
            <w:rStyle w:val="Hyperlink"/>
          </w:rPr>
          <w:t>fragosotreinamentofisico@gmail.com</w:t>
        </w:r>
      </w:hyperlink>
      <w:r>
        <w:t xml:space="preserve"> </w:t>
      </w:r>
    </w:p>
    <w:p w:rsidR="009A0AAB" w:rsidRDefault="009A0AAB" w:rsidP="009A0AAB">
      <w:pPr>
        <w:spacing w:after="0" w:line="240" w:lineRule="auto"/>
        <w:ind w:firstLine="0"/>
      </w:pPr>
      <w:r>
        <w:t xml:space="preserve">Rodrigo D’Azevedo Nunes, </w:t>
      </w:r>
      <w:proofErr w:type="gramStart"/>
      <w:r w:rsidR="007F7850">
        <w:t>Graduad</w:t>
      </w:r>
      <w:r>
        <w:t>o</w:t>
      </w:r>
      <w:r>
        <w:rPr>
          <w:vertAlign w:val="superscript"/>
        </w:rPr>
        <w:t>3</w:t>
      </w:r>
      <w:proofErr w:type="gramEnd"/>
      <w:r>
        <w:t xml:space="preserve">  </w:t>
      </w:r>
    </w:p>
    <w:p w:rsidR="00E456CE" w:rsidRDefault="009A0AAB" w:rsidP="00E456CE">
      <w:pPr>
        <w:spacing w:after="0" w:line="240" w:lineRule="auto"/>
        <w:ind w:firstLine="0"/>
      </w:pPr>
      <w:r>
        <w:t>André Luiz Lopes, Doutor</w:t>
      </w:r>
      <w:r w:rsidRPr="00E77CBF">
        <w:rPr>
          <w:vertAlign w:val="superscript"/>
        </w:rPr>
        <w:t>§</w:t>
      </w:r>
      <w:r>
        <w:rPr>
          <w:vertAlign w:val="superscript"/>
        </w:rPr>
        <w:t xml:space="preserve"> 4</w:t>
      </w:r>
      <w:r>
        <w:t xml:space="preserve"> – </w:t>
      </w:r>
      <w:hyperlink r:id="rId9" w:history="1">
        <w:r w:rsidRPr="00F871A6">
          <w:rPr>
            <w:rStyle w:val="Hyperlink"/>
          </w:rPr>
          <w:t>andregym23@gmail.com</w:t>
        </w:r>
      </w:hyperlink>
      <w:r>
        <w:t xml:space="preserve"> </w:t>
      </w:r>
    </w:p>
    <w:p w:rsidR="00E456CE" w:rsidRDefault="00E456CE" w:rsidP="00E456CE">
      <w:pPr>
        <w:spacing w:after="0" w:line="240" w:lineRule="auto"/>
        <w:ind w:firstLine="0"/>
      </w:pPr>
    </w:p>
    <w:p w:rsidR="00E456CE" w:rsidRDefault="00E456CE" w:rsidP="00E456CE">
      <w:pPr>
        <w:spacing w:after="0" w:line="240" w:lineRule="auto"/>
        <w:ind w:firstLine="0"/>
      </w:pPr>
      <w:proofErr w:type="gramStart"/>
      <w:r w:rsidRPr="00E456CE">
        <w:rPr>
          <w:rFonts w:cs="Times New Roman"/>
          <w:vertAlign w:val="superscript"/>
        </w:rPr>
        <w:t>1</w:t>
      </w:r>
      <w:proofErr w:type="gramEnd"/>
      <w:r>
        <w:rPr>
          <w:rFonts w:cs="Times New Roman"/>
          <w:vertAlign w:val="superscript"/>
        </w:rPr>
        <w:t xml:space="preserve"> </w:t>
      </w:r>
      <w:r w:rsidRPr="00E456CE">
        <w:rPr>
          <w:rFonts w:cs="Times New Roman"/>
        </w:rPr>
        <w:t>Universidade Federal de Ciências da Saúde de Porto Alegre (UFCSPA), Porto Alegre, Brasil</w:t>
      </w:r>
    </w:p>
    <w:p w:rsidR="00E456CE" w:rsidRPr="00E456CE" w:rsidRDefault="00E456CE" w:rsidP="00E456CE">
      <w:pPr>
        <w:spacing w:after="0" w:line="240" w:lineRule="auto"/>
        <w:ind w:firstLine="0"/>
        <w:rPr>
          <w:lang w:val="it-IT"/>
        </w:rPr>
      </w:pPr>
      <w:r w:rsidRPr="00E456CE">
        <w:rPr>
          <w:rFonts w:cs="Times New Roman"/>
          <w:vertAlign w:val="superscript"/>
          <w:lang w:val="it-IT"/>
        </w:rPr>
        <w:t>2</w:t>
      </w:r>
      <w:r>
        <w:rPr>
          <w:rFonts w:cs="Times New Roman"/>
          <w:vertAlign w:val="superscript"/>
          <w:lang w:val="it-IT"/>
        </w:rPr>
        <w:t xml:space="preserve"> </w:t>
      </w:r>
      <w:r w:rsidRPr="00E456CE">
        <w:rPr>
          <w:rFonts w:cs="Times New Roman"/>
          <w:lang w:val="it-IT"/>
        </w:rPr>
        <w:t xml:space="preserve">Centro Universitário La Salle (LA SALLE), Canoas, Brasil </w:t>
      </w:r>
    </w:p>
    <w:p w:rsidR="00E456CE" w:rsidRDefault="00E456CE" w:rsidP="00E456CE">
      <w:pPr>
        <w:spacing w:after="0" w:line="240" w:lineRule="auto"/>
        <w:ind w:firstLine="0"/>
      </w:pPr>
      <w:proofErr w:type="gramStart"/>
      <w:r w:rsidRPr="00E456CE">
        <w:rPr>
          <w:rFonts w:cs="Times New Roman"/>
          <w:vertAlign w:val="superscript"/>
        </w:rPr>
        <w:t>3</w:t>
      </w:r>
      <w:proofErr w:type="gramEnd"/>
      <w:r>
        <w:rPr>
          <w:rFonts w:cs="Times New Roman"/>
          <w:vertAlign w:val="superscript"/>
        </w:rPr>
        <w:t xml:space="preserve"> </w:t>
      </w:r>
      <w:r w:rsidRPr="00E456CE">
        <w:rPr>
          <w:rFonts w:cs="Times New Roman"/>
        </w:rPr>
        <w:t>Faculdade SOGIPA de Educação Física, Porto Alegre, Brasil</w:t>
      </w:r>
    </w:p>
    <w:p w:rsidR="00E456CE" w:rsidRDefault="00E456CE" w:rsidP="00E456CE">
      <w:pPr>
        <w:spacing w:after="0" w:line="240" w:lineRule="auto"/>
        <w:ind w:firstLine="0"/>
      </w:pPr>
      <w:proofErr w:type="gramStart"/>
      <w:r w:rsidRPr="00E456CE">
        <w:rPr>
          <w:rFonts w:cs="Times New Roman"/>
          <w:vertAlign w:val="superscript"/>
        </w:rPr>
        <w:t>4</w:t>
      </w:r>
      <w:proofErr w:type="gramEnd"/>
      <w:r>
        <w:rPr>
          <w:rFonts w:cs="Times New Roman"/>
          <w:vertAlign w:val="superscript"/>
        </w:rPr>
        <w:t xml:space="preserve"> </w:t>
      </w:r>
      <w:r w:rsidRPr="00E456CE">
        <w:rPr>
          <w:rFonts w:cs="Times New Roman"/>
        </w:rPr>
        <w:t xml:space="preserve">Instituto </w:t>
      </w:r>
      <w:proofErr w:type="spellStart"/>
      <w:r w:rsidRPr="00E456CE">
        <w:rPr>
          <w:rFonts w:cs="Times New Roman"/>
        </w:rPr>
        <w:t>ISulBra</w:t>
      </w:r>
      <w:proofErr w:type="spellEnd"/>
      <w:r w:rsidRPr="00E456CE">
        <w:rPr>
          <w:rFonts w:cs="Times New Roman"/>
        </w:rPr>
        <w:t>/Faculdades QI, Porto Alegre, Brasil</w:t>
      </w:r>
    </w:p>
    <w:p w:rsidR="003506A5" w:rsidRDefault="003506A5" w:rsidP="003506A5">
      <w:pPr>
        <w:spacing w:after="0" w:line="240" w:lineRule="auto"/>
        <w:ind w:firstLine="0"/>
      </w:pPr>
    </w:p>
    <w:p w:rsidR="00C6184B" w:rsidRDefault="00C6184B" w:rsidP="00726BB4">
      <w:pPr>
        <w:ind w:firstLine="0"/>
        <w:rPr>
          <w:b/>
        </w:rPr>
      </w:pPr>
    </w:p>
    <w:p w:rsidR="00726BB4" w:rsidRDefault="00726BB4" w:rsidP="00726BB4">
      <w:pPr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026F9A" w:rsidRDefault="00026F9A" w:rsidP="00026F9A">
      <w:pPr>
        <w:spacing w:after="0" w:line="240" w:lineRule="auto"/>
        <w:ind w:firstLine="0"/>
      </w:pPr>
      <w:r w:rsidRPr="00026F9A">
        <w:rPr>
          <w:b/>
        </w:rPr>
        <w:t>Gustavo Ribeiro</w:t>
      </w:r>
      <w:r>
        <w:t>: contribuiu no desenho do projeto, aquisição, análise e interpretação de dados, redigiu e revisou o manuscrito, concordando em ser responsável por todos os aspectos do trabalho.</w:t>
      </w:r>
    </w:p>
    <w:p w:rsidR="00026F9A" w:rsidRDefault="00026F9A" w:rsidP="00026F9A">
      <w:pPr>
        <w:spacing w:after="0" w:line="240" w:lineRule="auto"/>
        <w:ind w:firstLine="0"/>
      </w:pPr>
      <w:r>
        <w:rPr>
          <w:b/>
        </w:rPr>
        <w:t>E</w:t>
      </w:r>
      <w:r w:rsidRPr="00026F9A">
        <w:rPr>
          <w:b/>
        </w:rPr>
        <w:t>merson Fragoso</w:t>
      </w:r>
      <w:r>
        <w:t>: auxiliou nos processos de coleta, análise e interpretação de dados, discussão e redação do manuscrito.</w:t>
      </w:r>
    </w:p>
    <w:p w:rsidR="00026F9A" w:rsidRDefault="00026F9A" w:rsidP="00026F9A">
      <w:pPr>
        <w:spacing w:after="0" w:line="240" w:lineRule="auto"/>
        <w:ind w:firstLine="0"/>
      </w:pPr>
      <w:r w:rsidRPr="00026F9A">
        <w:rPr>
          <w:b/>
        </w:rPr>
        <w:t>Rodrigo Nunes</w:t>
      </w:r>
      <w:r>
        <w:t>: contribuiu no desenho do projeto e auxiliou nos processos de coleta, análise e interpretação de dados, além de revisar o manuscrito.</w:t>
      </w:r>
    </w:p>
    <w:p w:rsidR="00026F9A" w:rsidRDefault="00026F9A" w:rsidP="00026F9A">
      <w:pPr>
        <w:spacing w:after="0" w:line="240" w:lineRule="auto"/>
        <w:ind w:firstLine="0"/>
      </w:pPr>
      <w:r w:rsidRPr="00026F9A">
        <w:rPr>
          <w:b/>
        </w:rPr>
        <w:t>André Lopes</w:t>
      </w:r>
      <w:r>
        <w:t>: contribuiu no desenho do projeto, aquisição, análise e interpretação de dados, redigiu e revisou o manuscrito, concordando em ser responsável por todos os aspectos do trabalho.</w:t>
      </w:r>
    </w:p>
    <w:p w:rsidR="00026F9A" w:rsidRDefault="00026F9A" w:rsidP="00026F9A">
      <w:pPr>
        <w:spacing w:after="0" w:line="240" w:lineRule="auto"/>
        <w:ind w:firstLine="0"/>
      </w:pPr>
    </w:p>
    <w:p w:rsidR="00026F9A" w:rsidRDefault="00026F9A" w:rsidP="00026F9A">
      <w:pPr>
        <w:spacing w:after="0" w:line="240" w:lineRule="auto"/>
        <w:ind w:firstLine="0"/>
      </w:pPr>
    </w:p>
    <w:p w:rsidR="00026F9A" w:rsidRDefault="00026F9A" w:rsidP="00026F9A">
      <w:pPr>
        <w:spacing w:after="0" w:line="240" w:lineRule="auto"/>
        <w:ind w:firstLine="0"/>
      </w:pPr>
      <w:proofErr w:type="gramStart"/>
      <w:r>
        <w:t>contribuiu</w:t>
      </w:r>
      <w:proofErr w:type="gramEnd"/>
      <w:r>
        <w:t xml:space="preserve"> para a concepção ou design</w:t>
      </w:r>
    </w:p>
    <w:p w:rsidR="00026F9A" w:rsidRDefault="00026F9A" w:rsidP="00026F9A">
      <w:pPr>
        <w:spacing w:after="0" w:line="240" w:lineRule="auto"/>
        <w:ind w:firstLine="0"/>
      </w:pPr>
      <w:proofErr w:type="gramStart"/>
      <w:r>
        <w:t>contribuiu</w:t>
      </w:r>
      <w:proofErr w:type="gramEnd"/>
      <w:r>
        <w:t xml:space="preserve"> para aquisição, análise e interpretação</w:t>
      </w:r>
    </w:p>
    <w:p w:rsidR="00026F9A" w:rsidRDefault="00026F9A" w:rsidP="00026F9A">
      <w:pPr>
        <w:spacing w:after="0" w:line="240" w:lineRule="auto"/>
        <w:ind w:firstLine="0"/>
      </w:pPr>
      <w:proofErr w:type="gramStart"/>
      <w:r>
        <w:t>redigiu</w:t>
      </w:r>
      <w:proofErr w:type="gramEnd"/>
      <w:r>
        <w:t xml:space="preserve"> o manuscrito</w:t>
      </w:r>
    </w:p>
    <w:p w:rsidR="00026F9A" w:rsidRDefault="00026F9A" w:rsidP="00026F9A">
      <w:pPr>
        <w:spacing w:after="0" w:line="240" w:lineRule="auto"/>
        <w:ind w:firstLine="0"/>
      </w:pPr>
      <w:proofErr w:type="gramStart"/>
      <w:r>
        <w:t>revisou</w:t>
      </w:r>
      <w:proofErr w:type="gramEnd"/>
      <w:r>
        <w:t xml:space="preserve"> criticamente o manuscrito</w:t>
      </w:r>
    </w:p>
    <w:p w:rsidR="00026F9A" w:rsidRDefault="00026F9A" w:rsidP="00026F9A">
      <w:pPr>
        <w:spacing w:after="0" w:line="240" w:lineRule="auto"/>
        <w:ind w:firstLine="0"/>
      </w:pPr>
      <w:proofErr w:type="gramStart"/>
      <w:r>
        <w:t>deu</w:t>
      </w:r>
      <w:proofErr w:type="gramEnd"/>
      <w:r>
        <w:t xml:space="preserve"> aprovação final</w:t>
      </w:r>
    </w:p>
    <w:p w:rsidR="00026F9A" w:rsidRDefault="00026F9A" w:rsidP="00026F9A">
      <w:pPr>
        <w:spacing w:after="0" w:line="240" w:lineRule="auto"/>
        <w:ind w:firstLine="0"/>
      </w:pPr>
      <w:proofErr w:type="gramStart"/>
      <w:r>
        <w:t>concorda</w:t>
      </w:r>
      <w:proofErr w:type="gramEnd"/>
      <w:r>
        <w:t xml:space="preserve"> em ser responsável por todos os aspectos do trabalho, assegurando integridade e precisão</w:t>
      </w:r>
    </w:p>
    <w:p w:rsidR="00726BB4" w:rsidRDefault="00726BB4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lastRenderedPageBreak/>
        <w:t>Financiamento e instituições patrocinadoras (se for o caso)</w:t>
      </w:r>
    </w:p>
    <w:p w:rsidR="00B653DA" w:rsidRPr="00AF217D" w:rsidRDefault="00B653DA" w:rsidP="00B653DA">
      <w:pPr>
        <w:pStyle w:val="Abstract"/>
        <w:spacing w:before="0" w:line="276" w:lineRule="auto"/>
        <w:ind w:firstLine="0"/>
        <w:rPr>
          <w:rFonts w:asciiTheme="minorHAnsi" w:hAnsiTheme="minorHAnsi"/>
          <w:b w:val="0"/>
          <w:sz w:val="22"/>
          <w:szCs w:val="22"/>
          <w:lang w:val="pt-BR"/>
        </w:rPr>
      </w:pPr>
      <w:r w:rsidRPr="00AF217D">
        <w:rPr>
          <w:rFonts w:asciiTheme="minorHAnsi" w:hAnsiTheme="minorHAnsi"/>
          <w:b w:val="0"/>
          <w:sz w:val="22"/>
          <w:szCs w:val="22"/>
          <w:lang w:val="pt-BR"/>
        </w:rPr>
        <w:t>Este estudo foi financiado em parte pela Fundação de Amparo à Pesquisa do Estado do Rio Grande do Sul (FAPERGS</w:t>
      </w:r>
      <w:proofErr w:type="gramStart"/>
      <w:r w:rsidRPr="00AF217D">
        <w:rPr>
          <w:rFonts w:asciiTheme="minorHAnsi" w:hAnsiTheme="minorHAnsi"/>
          <w:b w:val="0"/>
          <w:sz w:val="22"/>
          <w:szCs w:val="22"/>
          <w:lang w:val="pt-BR"/>
        </w:rPr>
        <w:t>)</w:t>
      </w:r>
      <w:proofErr w:type="gramEnd"/>
      <w:r w:rsidRPr="00AF217D">
        <w:rPr>
          <w:rFonts w:asciiTheme="minorHAnsi" w:hAnsiTheme="minorHAnsi"/>
          <w:b w:val="0"/>
          <w:sz w:val="22"/>
          <w:szCs w:val="22"/>
          <w:lang w:val="pt-BR"/>
        </w:rPr>
        <w:t>/Coordenação de Aperfeiçoamento de Pessoal de Nível Superior (CAPES) - Código Financeiro 001.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1E347F" w:rsidRPr="001E347F" w:rsidRDefault="001E347F" w:rsidP="003506A5">
      <w:pPr>
        <w:ind w:firstLine="0"/>
      </w:pPr>
      <w:r w:rsidRPr="001E347F">
        <w:t>Os autores declaram não haver conflito de interesse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1E347F" w:rsidP="003506A5">
      <w:pPr>
        <w:spacing w:after="0" w:line="240" w:lineRule="auto"/>
        <w:ind w:firstLine="0"/>
      </w:pPr>
      <w:r>
        <w:t>André Luiz Lopes</w:t>
      </w:r>
    </w:p>
    <w:p w:rsidR="003506A5" w:rsidRDefault="00BB0636" w:rsidP="003506A5">
      <w:pPr>
        <w:spacing w:after="0" w:line="240" w:lineRule="auto"/>
        <w:ind w:firstLine="0"/>
      </w:pPr>
      <w:r>
        <w:t xml:space="preserve">Av. Assis Brasil, 3867 – Cristo </w:t>
      </w:r>
      <w:proofErr w:type="gramStart"/>
      <w:r>
        <w:t>Redentor</w:t>
      </w:r>
      <w:proofErr w:type="gramEnd"/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BB0636">
        <w:t xml:space="preserve"> 91010-004</w:t>
      </w:r>
    </w:p>
    <w:p w:rsidR="003506A5" w:rsidRDefault="003506A5" w:rsidP="003506A5">
      <w:pPr>
        <w:spacing w:after="0" w:line="240" w:lineRule="auto"/>
        <w:ind w:firstLine="0"/>
      </w:pPr>
    </w:p>
    <w:p w:rsidR="003506A5" w:rsidRPr="003506A5" w:rsidRDefault="003506A5" w:rsidP="003506A5">
      <w:pPr>
        <w:ind w:firstLine="0"/>
        <w:rPr>
          <w:b/>
        </w:rPr>
      </w:pP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C3MDAyt7Q0NzczMzBS0lEKTi0uzszPAykwrgUAHEO51CwAAAA="/>
  </w:docVars>
  <w:rsids>
    <w:rsidRoot w:val="00E77CBF"/>
    <w:rsid w:val="00011DF2"/>
    <w:rsid w:val="0001728E"/>
    <w:rsid w:val="00026F9A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E347F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80EC5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653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7F7850"/>
    <w:rsid w:val="00817A82"/>
    <w:rsid w:val="00840484"/>
    <w:rsid w:val="00844B78"/>
    <w:rsid w:val="008516CB"/>
    <w:rsid w:val="008769F4"/>
    <w:rsid w:val="008A3B48"/>
    <w:rsid w:val="008A6A4F"/>
    <w:rsid w:val="008B4174"/>
    <w:rsid w:val="008E09FB"/>
    <w:rsid w:val="008E0D04"/>
    <w:rsid w:val="00930E00"/>
    <w:rsid w:val="00952313"/>
    <w:rsid w:val="00955DF3"/>
    <w:rsid w:val="0097024D"/>
    <w:rsid w:val="009A0AAB"/>
    <w:rsid w:val="009C5ECB"/>
    <w:rsid w:val="009D6C03"/>
    <w:rsid w:val="009F3A11"/>
    <w:rsid w:val="009F421A"/>
    <w:rsid w:val="00A40693"/>
    <w:rsid w:val="00AB324A"/>
    <w:rsid w:val="00AD51B3"/>
    <w:rsid w:val="00AF217D"/>
    <w:rsid w:val="00B16178"/>
    <w:rsid w:val="00B31E8E"/>
    <w:rsid w:val="00B4742F"/>
    <w:rsid w:val="00B51698"/>
    <w:rsid w:val="00B54EA3"/>
    <w:rsid w:val="00B653DA"/>
    <w:rsid w:val="00B87D13"/>
    <w:rsid w:val="00BB0636"/>
    <w:rsid w:val="00BF5401"/>
    <w:rsid w:val="00C548FC"/>
    <w:rsid w:val="00C6184B"/>
    <w:rsid w:val="00C6707D"/>
    <w:rsid w:val="00C80BB3"/>
    <w:rsid w:val="00CA1469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DF31B6"/>
    <w:rsid w:val="00E03482"/>
    <w:rsid w:val="00E07BB7"/>
    <w:rsid w:val="00E10D7E"/>
    <w:rsid w:val="00E10EFD"/>
    <w:rsid w:val="00E456CE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gosotreinamentofisic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ustavosr@ufcspa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dregym2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83C69-492F-4494-9844-DF8CB1AE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414</Words>
  <Characters>2360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2015-05-07T16:35:00Z</dcterms:created>
  <dcterms:modified xsi:type="dcterms:W3CDTF">2019-04-27T21:12:00Z</dcterms:modified>
</cp:coreProperties>
</file>